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482E807A" w:rsidR="000614EC" w:rsidRDefault="000614EC" w:rsidP="006E46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14:paraId="32DCF12C" w14:textId="06FCEAEF" w:rsidR="000614EC" w:rsidRDefault="000614EC" w:rsidP="006E46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09775A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</w:p>
          <w:p w14:paraId="498ED6D8" w14:textId="37FC0AAA" w:rsidR="000614EC" w:rsidRDefault="000614EC" w:rsidP="006E46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D63BD" w:rsidRPr="003D63BD">
              <w:rPr>
                <w:rFonts w:ascii="Times New Roman" w:hAnsi="Times New Roman"/>
                <w:sz w:val="28"/>
                <w:szCs w:val="28"/>
              </w:rPr>
              <w:t>Согласование деятельности в сфере туризма на территории особо охраняемой природной территории местного значения «Остров Ейская коса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E183C51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7777777" w:rsidR="000614EC" w:rsidRDefault="000614EC" w:rsidP="000614EC">
      <w:pPr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2DE7571B" w14:textId="62F1A0BE" w:rsidR="00840243" w:rsidRPr="003D63BD" w:rsidRDefault="00840243" w:rsidP="003D63BD">
      <w:pPr>
        <w:pStyle w:val="a7"/>
        <w:numPr>
          <w:ilvl w:val="0"/>
          <w:numId w:val="1"/>
        </w:numPr>
        <w:ind w:left="284" w:hanging="284"/>
        <w:rPr>
          <w:rFonts w:ascii="Times New Roman" w:hAnsi="Times New Roman"/>
          <w:sz w:val="28"/>
        </w:rPr>
      </w:pPr>
      <w:r w:rsidRPr="003D63BD">
        <w:rPr>
          <w:rFonts w:ascii="Times New Roman" w:hAnsi="Times New Roman"/>
          <w:sz w:val="28"/>
        </w:rPr>
        <w:t>Условные сокращения: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0614EC">
        <w:trPr>
          <w:trHeight w:val="36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840243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0614EC">
        <w:trPr>
          <w:trHeight w:val="108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26C34DA7" w:rsidR="000614EC" w:rsidRPr="000614EC" w:rsidRDefault="003D63BD" w:rsidP="00840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3D63BD">
              <w:rPr>
                <w:rFonts w:ascii="Times New Roman" w:hAnsi="Times New Roman"/>
                <w:sz w:val="28"/>
                <w:szCs w:val="28"/>
              </w:rPr>
              <w:t>огласование деятельности в сфере туризма на территории особо охраняемой природной территории местного значения «Остров Ейская коса»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муниципальная услуга</w:t>
            </w:r>
          </w:p>
        </w:tc>
      </w:tr>
      <w:tr w:rsidR="000614EC" w14:paraId="70F51082" w14:textId="77777777" w:rsidTr="000614EC">
        <w:trPr>
          <w:trHeight w:val="83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64B9A48B" w:rsidR="000614EC" w:rsidRPr="000614EC" w:rsidRDefault="003D63BD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63BD">
              <w:rPr>
                <w:rFonts w:ascii="Times New Roman" w:hAnsi="Times New Roman"/>
                <w:sz w:val="28"/>
                <w:szCs w:val="28"/>
              </w:rPr>
              <w:t>индивидуальный предприниматель, юридическое лицо или их уполномоченное лицо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0614EC" w14:paraId="073E72C5" w14:textId="77777777" w:rsidTr="000614EC">
        <w:trPr>
          <w:trHeight w:val="107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35D5A9BC" w:rsidR="000614EC" w:rsidRPr="000614EC" w:rsidRDefault="003D63BD" w:rsidP="008402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3BD">
              <w:rPr>
                <w:rFonts w:ascii="Times New Roman" w:hAnsi="Times New Roman"/>
                <w:sz w:val="28"/>
                <w:szCs w:val="28"/>
              </w:rPr>
              <w:t xml:space="preserve">отдел торговли и курортов администрации Ейского городского поселения Ейского района                        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0614EC">
        <w:trPr>
          <w:trHeight w:val="906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1D5AECFA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государственной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6C553EE6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 Региональный портал</w:t>
            </w:r>
          </w:p>
        </w:tc>
      </w:tr>
      <w:tr w:rsidR="000614EC" w14:paraId="4F39884B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2D86B7F1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 о предоставлении муниципальной услуги</w:t>
            </w:r>
            <w:r w:rsidR="003D63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</w:tr>
      <w:tr w:rsidR="000614EC" w14:paraId="559B3746" w14:textId="77777777" w:rsidTr="000614EC">
        <w:trPr>
          <w:trHeight w:val="1839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5A429CAC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0614EC"/>
    <w:p w14:paraId="7A0EFEED" w14:textId="77777777" w:rsidR="003D63BD" w:rsidRDefault="003D63BD" w:rsidP="000614EC"/>
    <w:p w14:paraId="79190B38" w14:textId="77777777" w:rsidR="0096176A" w:rsidRDefault="0096176A" w:rsidP="000614EC"/>
    <w:p w14:paraId="4CB5C673" w14:textId="13DEF688" w:rsidR="00840243" w:rsidRDefault="00840243" w:rsidP="000614EC">
      <w:pPr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lastRenderedPageBreak/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0243" w14:paraId="61EBEABB" w14:textId="77777777" w:rsidTr="00840243">
        <w:tc>
          <w:tcPr>
            <w:tcW w:w="4672" w:type="dxa"/>
          </w:tcPr>
          <w:p w14:paraId="7D750D12" w14:textId="7CDFB8CD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673" w:type="dxa"/>
          </w:tcPr>
          <w:p w14:paraId="0E8365FA" w14:textId="7A22E1A9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840243">
        <w:tc>
          <w:tcPr>
            <w:tcW w:w="4672" w:type="dxa"/>
          </w:tcPr>
          <w:p w14:paraId="3298E9A4" w14:textId="5D20644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673" w:type="dxa"/>
          </w:tcPr>
          <w:p w14:paraId="2F480D06" w14:textId="410B8F02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840243">
        <w:tc>
          <w:tcPr>
            <w:tcW w:w="4672" w:type="dxa"/>
          </w:tcPr>
          <w:p w14:paraId="7C0B39C1" w14:textId="5D5796D3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4673" w:type="dxa"/>
          </w:tcPr>
          <w:p w14:paraId="55B3A12A" w14:textId="45ECFAEC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840243">
        <w:tc>
          <w:tcPr>
            <w:tcW w:w="4672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4673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840243">
        <w:tc>
          <w:tcPr>
            <w:tcW w:w="4672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4673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840243">
        <w:tc>
          <w:tcPr>
            <w:tcW w:w="4672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4673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77777777" w:rsidR="00840243" w:rsidRPr="00840243" w:rsidRDefault="00840243" w:rsidP="000614EC">
      <w:pPr>
        <w:rPr>
          <w:rFonts w:ascii="Times New Roman" w:hAnsi="Times New Roman"/>
          <w:sz w:val="28"/>
          <w:szCs w:val="28"/>
        </w:rPr>
      </w:pPr>
    </w:p>
    <w:p w14:paraId="70531ACC" w14:textId="258DCE4F" w:rsidR="000614EC" w:rsidRPr="000614EC" w:rsidRDefault="000614EC" w:rsidP="000614EC">
      <w:pPr>
        <w:rPr>
          <w:rFonts w:ascii="Times New Roman" w:hAnsi="Times New Roman"/>
          <w:sz w:val="28"/>
          <w:szCs w:val="28"/>
        </w:rPr>
      </w:pPr>
      <w:r w:rsidRPr="000614EC">
        <w:rPr>
          <w:rFonts w:ascii="Times New Roman" w:hAnsi="Times New Roman"/>
          <w:sz w:val="28"/>
          <w:szCs w:val="28"/>
        </w:rPr>
        <w:t xml:space="preserve">Начальник </w:t>
      </w:r>
      <w:r w:rsidR="009500F8">
        <w:rPr>
          <w:rFonts w:ascii="Times New Roman" w:hAnsi="Times New Roman"/>
          <w:sz w:val="28"/>
          <w:szCs w:val="28"/>
        </w:rPr>
        <w:t>отдела торговли и курортов                                           М.Н. Середа</w:t>
      </w:r>
    </w:p>
    <w:sectPr w:rsidR="000614EC" w:rsidRPr="0006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A51BD"/>
    <w:multiLevelType w:val="hybridMultilevel"/>
    <w:tmpl w:val="C0865056"/>
    <w:lvl w:ilvl="0" w:tplc="BC2A1C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7708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D56"/>
    <w:rsid w:val="000614EC"/>
    <w:rsid w:val="0009775A"/>
    <w:rsid w:val="000F4E3B"/>
    <w:rsid w:val="001E0B07"/>
    <w:rsid w:val="00284989"/>
    <w:rsid w:val="00343D56"/>
    <w:rsid w:val="003D63BD"/>
    <w:rsid w:val="00420ABC"/>
    <w:rsid w:val="006438D9"/>
    <w:rsid w:val="006E46FD"/>
    <w:rsid w:val="00840243"/>
    <w:rsid w:val="008538C5"/>
    <w:rsid w:val="008572C7"/>
    <w:rsid w:val="009500F8"/>
    <w:rsid w:val="00951AAE"/>
    <w:rsid w:val="0096176A"/>
    <w:rsid w:val="00A47DD1"/>
    <w:rsid w:val="00AE1087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10</cp:revision>
  <dcterms:created xsi:type="dcterms:W3CDTF">2025-09-26T12:18:00Z</dcterms:created>
  <dcterms:modified xsi:type="dcterms:W3CDTF">2025-10-08T13:58:00Z</dcterms:modified>
</cp:coreProperties>
</file>